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D98" w:rsidRPr="0022561C" w:rsidRDefault="000E1D98" w:rsidP="000E1D98">
      <w:pPr>
        <w:widowControl w:val="0"/>
        <w:autoSpaceDE w:val="0"/>
        <w:autoSpaceDN w:val="0"/>
        <w:spacing w:before="1" w:after="0" w:line="276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УПРАВЛЕНИЕ ОБРАЗОВАНИЯ ИСПОЛНИТЕЛЬНОГО КОМИТЕТА</w:t>
      </w:r>
    </w:p>
    <w:p w:rsidR="000E1D98" w:rsidRPr="0022561C" w:rsidRDefault="000E1D98" w:rsidP="000E1D98">
      <w:pPr>
        <w:widowControl w:val="0"/>
        <w:autoSpaceDE w:val="0"/>
        <w:autoSpaceDN w:val="0"/>
        <w:spacing w:before="1" w:after="0" w:line="276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МУНИЦИПАЛЬНОГО ОБРАЗОВАНИЯ ГОРОДА КАЗАНИ</w:t>
      </w:r>
    </w:p>
    <w:p w:rsidR="000E1D98" w:rsidRPr="0022561C" w:rsidRDefault="000E1D98" w:rsidP="000E1D98">
      <w:pPr>
        <w:widowControl w:val="0"/>
        <w:autoSpaceDE w:val="0"/>
        <w:autoSpaceDN w:val="0"/>
        <w:spacing w:before="1" w:after="0" w:line="276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МУНИЦИПАЛЬНОЕ БЮДЖЕТНОЕ УЧРЕЖДЕНИЕ </w:t>
      </w:r>
    </w:p>
    <w:p w:rsidR="000E1D98" w:rsidRPr="0022561C" w:rsidRDefault="000E1D98" w:rsidP="000E1D98">
      <w:pPr>
        <w:widowControl w:val="0"/>
        <w:autoSpaceDE w:val="0"/>
        <w:autoSpaceDN w:val="0"/>
        <w:spacing w:before="1" w:after="0" w:line="276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ДОПОЛНИТЕЛЬНОГО ОБРАЗОВАНИЯ</w:t>
      </w:r>
    </w:p>
    <w:p w:rsidR="000E1D98" w:rsidRPr="0022561C" w:rsidRDefault="000E1D98" w:rsidP="000E1D98">
      <w:pPr>
        <w:widowControl w:val="0"/>
        <w:tabs>
          <w:tab w:val="left" w:pos="6093"/>
        </w:tabs>
        <w:autoSpaceDE w:val="0"/>
        <w:autoSpaceDN w:val="0"/>
        <w:spacing w:after="0" w:line="276" w:lineRule="auto"/>
        <w:ind w:left="44" w:right="1482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«ГОРОДСКОЙ ДЕТСКИЙ ЭКОЛОГО-БИОЛОГИЧЕСКИЙ ЦЕНТР» </w:t>
      </w:r>
    </w:p>
    <w:p w:rsidR="000E1D98" w:rsidRPr="0022561C" w:rsidRDefault="000E1D98" w:rsidP="000E1D98">
      <w:pPr>
        <w:widowControl w:val="0"/>
        <w:tabs>
          <w:tab w:val="left" w:pos="6093"/>
        </w:tabs>
        <w:autoSpaceDE w:val="0"/>
        <w:autoSpaceDN w:val="0"/>
        <w:spacing w:after="0" w:line="276" w:lineRule="auto"/>
        <w:ind w:left="44" w:right="1482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г. КАЗАНИ</w:t>
      </w:r>
      <w:r w:rsidRPr="0022561C">
        <w:rPr>
          <w:rFonts w:ascii="Times New Roman" w:eastAsia="Times New Roman" w:hAnsi="Times New Roman"/>
          <w:b/>
          <w:sz w:val="24"/>
          <w:szCs w:val="24"/>
          <w:u w:val="single"/>
          <w:lang w:eastAsia="ru-RU" w:bidi="ru-RU"/>
        </w:rPr>
        <w:t xml:space="preserve"> </w:t>
      </w: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before="10"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F32D76" w:rsidRDefault="00805391" w:rsidP="000E1D98">
      <w:pPr>
        <w:spacing w:line="360" w:lineRule="auto"/>
        <w:jc w:val="center"/>
        <w:rPr>
          <w:rFonts w:ascii="Times New Roman" w:eastAsia="Times New Roman" w:hAnsi="Times New Roman"/>
          <w:b/>
          <w:color w:val="01010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Игра</w:t>
      </w:r>
    </w:p>
    <w:p w:rsidR="000E1D98" w:rsidRDefault="00805391" w:rsidP="000E1D98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"Эти удивительные животные</w:t>
      </w:r>
      <w:r w:rsidR="000E1D98" w:rsidRPr="00F959AA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</w:t>
      </w:r>
    </w:p>
    <w:p w:rsidR="00805391" w:rsidRPr="00F32D76" w:rsidRDefault="00805391" w:rsidP="00805391">
      <w:pPr>
        <w:spacing w:line="360" w:lineRule="auto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before="8" w:after="0" w:line="276" w:lineRule="auto"/>
        <w:ind w:left="44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 w:right="908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 w:bidi="ru-RU"/>
        </w:rPr>
      </w:pP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 w:right="908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 w:bidi="ru-RU"/>
        </w:rPr>
      </w:pP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 w:right="908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805391" w:rsidRDefault="00805391" w:rsidP="000E1D98">
      <w:pPr>
        <w:widowControl w:val="0"/>
        <w:autoSpaceDE w:val="0"/>
        <w:autoSpaceDN w:val="0"/>
        <w:spacing w:after="0" w:line="276" w:lineRule="auto"/>
        <w:ind w:left="44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Pr="00F32D76" w:rsidRDefault="000E1D98" w:rsidP="000E1D98">
      <w:pPr>
        <w:spacing w:after="0" w:line="276" w:lineRule="auto"/>
        <w:rPr>
          <w:rFonts w:ascii="Times New Roman" w:eastAsia="Calibri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hAnsi="Times New Roman"/>
          <w:b/>
          <w:sz w:val="24"/>
          <w:szCs w:val="24"/>
          <w:lang w:eastAsia="ru-RU" w:bidi="ru-RU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  <w:lang w:eastAsia="ru-RU" w:bidi="ru-RU"/>
        </w:rPr>
        <w:t xml:space="preserve">                                                                        Автор-составитель</w:t>
      </w:r>
      <w:r w:rsidRPr="0022561C">
        <w:rPr>
          <w:rFonts w:ascii="Times New Roman" w:hAnsi="Times New Roman"/>
          <w:b/>
          <w:sz w:val="24"/>
          <w:szCs w:val="24"/>
          <w:lang w:eastAsia="ru-RU" w:bidi="ru-RU"/>
        </w:rPr>
        <w:t>:</w:t>
      </w: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 w:right="1075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                                                                 </w:t>
      </w:r>
      <w:r w:rsidR="0080539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                </w:t>
      </w:r>
      <w:proofErr w:type="spellStart"/>
      <w:r w:rsidR="00805391">
        <w:rPr>
          <w:rFonts w:ascii="Times New Roman" w:eastAsia="Times New Roman" w:hAnsi="Times New Roman"/>
          <w:sz w:val="24"/>
          <w:szCs w:val="24"/>
          <w:lang w:eastAsia="ru-RU" w:bidi="ru-RU"/>
        </w:rPr>
        <w:t>Халиуллова</w:t>
      </w:r>
      <w:proofErr w:type="spellEnd"/>
      <w:r w:rsidR="0080539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proofErr w:type="gramStart"/>
      <w:r w:rsidR="00805391">
        <w:rPr>
          <w:rFonts w:ascii="Times New Roman" w:eastAsia="Times New Roman" w:hAnsi="Times New Roman"/>
          <w:sz w:val="24"/>
          <w:szCs w:val="24"/>
          <w:lang w:eastAsia="ru-RU" w:bidi="ru-RU"/>
        </w:rPr>
        <w:t>А,Р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proofErr w:type="gramEnd"/>
      <w:r w:rsidRPr="0022561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, </w:t>
      </w:r>
      <w:r w:rsidR="0080539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педагог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дополнительного</w:t>
      </w: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 w:right="1075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образования</w:t>
      </w:r>
    </w:p>
    <w:p w:rsidR="000E1D98" w:rsidRDefault="00805391" w:rsidP="000E1D98">
      <w:pPr>
        <w:widowControl w:val="0"/>
        <w:autoSpaceDE w:val="0"/>
        <w:autoSpaceDN w:val="0"/>
        <w:spacing w:after="0" w:line="276" w:lineRule="auto"/>
        <w:ind w:left="44" w:right="1075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+79053102820</w:t>
      </w:r>
    </w:p>
    <w:p w:rsidR="000E1D98" w:rsidRDefault="000E1D98" w:rsidP="000E1D98">
      <w:pPr>
        <w:widowControl w:val="0"/>
        <w:autoSpaceDE w:val="0"/>
        <w:autoSpaceDN w:val="0"/>
        <w:spacing w:after="0" w:line="276" w:lineRule="auto"/>
        <w:ind w:left="44" w:right="1075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0E1D98" w:rsidRPr="0022561C" w:rsidRDefault="000E1D98" w:rsidP="000E1D98">
      <w:pPr>
        <w:widowControl w:val="0"/>
        <w:autoSpaceDE w:val="0"/>
        <w:autoSpaceDN w:val="0"/>
        <w:spacing w:before="210" w:after="0" w:line="276" w:lineRule="auto"/>
        <w:ind w:right="908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0E1D98" w:rsidRPr="000E1D98" w:rsidRDefault="000E1D98" w:rsidP="000E1D98">
      <w:pPr>
        <w:widowControl w:val="0"/>
        <w:autoSpaceDE w:val="0"/>
        <w:autoSpaceDN w:val="0"/>
        <w:spacing w:before="210" w:after="0" w:line="276" w:lineRule="auto"/>
        <w:ind w:left="44" w:right="908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22561C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КАЗАНЬ 202</w:t>
      </w:r>
      <w:r w:rsidR="00805391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4</w:t>
      </w:r>
    </w:p>
    <w:p w:rsidR="00F959AA" w:rsidRPr="00D92642" w:rsidRDefault="00805391" w:rsidP="00D92642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lastRenderedPageBreak/>
        <w:t>И</w:t>
      </w:r>
      <w:r w:rsidR="00F959AA" w:rsidRPr="00F959AA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 xml:space="preserve">гра </w:t>
      </w:r>
      <w:r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"Эти удивительные животные</w:t>
      </w:r>
      <w:r w:rsidRPr="00F959AA">
        <w:rPr>
          <w:rFonts w:ascii="Times New Roman" w:eastAsia="Times New Roman" w:hAnsi="Times New Roman" w:cs="Times New Roman"/>
          <w:b/>
          <w:color w:val="010101"/>
          <w:kern w:val="36"/>
          <w:sz w:val="32"/>
          <w:szCs w:val="32"/>
          <w:lang w:eastAsia="ru-RU"/>
        </w:rPr>
        <w:t>"</w:t>
      </w:r>
      <w:r w:rsidR="00F959AA" w:rsidRPr="00F959A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Данное мероприятие, можно использовать для повторения теоретических основ по темам: растения, животные, грибы, организации досуга. В нём учитываются наиболее значимые принципы обучения: принцип доступности материала, принцип самостоятельной деятельности, принцип наглядности, принцип познавательной мотивации.</w:t>
      </w:r>
    </w:p>
    <w:p w:rsidR="000E718B" w:rsidRPr="000E1D98" w:rsidRDefault="00F959AA" w:rsidP="000E1D9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0E1D98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Форма проведения:</w:t>
      </w:r>
      <w:r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D92642">
        <w:rPr>
          <w:rFonts w:ascii="Times New Roman" w:hAnsi="Times New Roman" w:cs="Times New Roman"/>
          <w:sz w:val="28"/>
          <w:szCs w:val="28"/>
          <w:shd w:val="clear" w:color="auto" w:fill="F9FAFA"/>
        </w:rPr>
        <w:t>командная игра</w:t>
      </w:r>
      <w:r w:rsidR="000E718B" w:rsidRPr="000E1D98">
        <w:rPr>
          <w:rFonts w:ascii="Times New Roman" w:hAnsi="Times New Roman" w:cs="Times New Roman"/>
          <w:sz w:val="28"/>
          <w:szCs w:val="28"/>
          <w:shd w:val="clear" w:color="auto" w:fill="F9FAFA"/>
        </w:rPr>
        <w:t>.</w:t>
      </w:r>
    </w:p>
    <w:p w:rsidR="00D92642" w:rsidRDefault="000E718B" w:rsidP="000E718B">
      <w:pPr>
        <w:spacing w:after="30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718B">
        <w:rPr>
          <w:rFonts w:ascii="Times New Roman" w:hAnsi="Times New Roman" w:cs="Times New Roman"/>
          <w:b/>
          <w:sz w:val="28"/>
          <w:szCs w:val="28"/>
        </w:rPr>
        <w:t>Дата и место проведения:</w:t>
      </w:r>
      <w:r w:rsidRPr="000E718B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027A90">
        <w:rPr>
          <w:rFonts w:ascii="Times New Roman" w:hAnsi="Times New Roman" w:cs="Times New Roman"/>
          <w:sz w:val="28"/>
          <w:szCs w:val="28"/>
        </w:rPr>
        <w:t>е</w:t>
      </w:r>
      <w:r w:rsidRPr="000E718B">
        <w:rPr>
          <w:rFonts w:ascii="Times New Roman" w:hAnsi="Times New Roman" w:cs="Times New Roman"/>
          <w:sz w:val="28"/>
          <w:szCs w:val="28"/>
        </w:rPr>
        <w:t xml:space="preserve"> года, каникулярное время. </w:t>
      </w:r>
    </w:p>
    <w:p w:rsidR="000E718B" w:rsidRDefault="000E718B" w:rsidP="000E718B">
      <w:pPr>
        <w:spacing w:after="30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718B">
        <w:rPr>
          <w:rFonts w:ascii="Times New Roman" w:hAnsi="Times New Roman" w:cs="Times New Roman"/>
          <w:sz w:val="28"/>
          <w:szCs w:val="28"/>
        </w:rPr>
        <w:t>Эко</w:t>
      </w:r>
      <w:r w:rsidR="00D92642">
        <w:rPr>
          <w:rFonts w:ascii="Times New Roman" w:hAnsi="Times New Roman" w:cs="Times New Roman"/>
          <w:sz w:val="28"/>
          <w:szCs w:val="28"/>
        </w:rPr>
        <w:t>-центр «ДОМ» учебные кабинеты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18B" w:rsidRDefault="000E718B" w:rsidP="000E718B">
      <w:pPr>
        <w:spacing w:after="30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718B">
        <w:rPr>
          <w:rFonts w:ascii="Times New Roman" w:hAnsi="Times New Roman" w:cs="Times New Roman"/>
          <w:b/>
          <w:sz w:val="28"/>
          <w:szCs w:val="28"/>
        </w:rPr>
        <w:t>Читательское назначение:</w:t>
      </w:r>
      <w:r w:rsidR="00D92642">
        <w:rPr>
          <w:rFonts w:ascii="Times New Roman" w:hAnsi="Times New Roman" w:cs="Times New Roman"/>
          <w:sz w:val="28"/>
          <w:szCs w:val="28"/>
        </w:rPr>
        <w:t xml:space="preserve"> учащиеся 1</w:t>
      </w:r>
      <w:r>
        <w:rPr>
          <w:rFonts w:ascii="Times New Roman" w:hAnsi="Times New Roman" w:cs="Times New Roman"/>
          <w:sz w:val="28"/>
          <w:szCs w:val="28"/>
        </w:rPr>
        <w:t>-4 классов.</w:t>
      </w:r>
    </w:p>
    <w:p w:rsidR="000E718B" w:rsidRDefault="000E718B" w:rsidP="000E718B">
      <w:pPr>
        <w:spacing w:after="30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E718B"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  <w:r>
        <w:rPr>
          <w:rFonts w:ascii="Times New Roman" w:hAnsi="Times New Roman" w:cs="Times New Roman"/>
          <w:sz w:val="28"/>
          <w:szCs w:val="28"/>
        </w:rPr>
        <w:t>педагоги дополнительного обра</w:t>
      </w:r>
      <w:r w:rsidR="00D92642">
        <w:rPr>
          <w:rFonts w:ascii="Times New Roman" w:hAnsi="Times New Roman" w:cs="Times New Roman"/>
          <w:sz w:val="28"/>
          <w:szCs w:val="28"/>
        </w:rPr>
        <w:t>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18B" w:rsidRPr="00D92642" w:rsidRDefault="000E718B" w:rsidP="000E718B">
      <w:pPr>
        <w:rPr>
          <w:rFonts w:ascii="Times New Roman" w:hAnsi="Times New Roman" w:cs="Times New Roman"/>
          <w:b/>
          <w:sz w:val="28"/>
          <w:szCs w:val="28"/>
        </w:rPr>
      </w:pPr>
      <w:r w:rsidRPr="000E718B">
        <w:rPr>
          <w:rFonts w:ascii="Times New Roman" w:hAnsi="Times New Roman" w:cs="Times New Roman"/>
          <w:b/>
          <w:sz w:val="28"/>
          <w:szCs w:val="28"/>
        </w:rPr>
        <w:t xml:space="preserve">Основная цель: </w:t>
      </w:r>
      <w:r w:rsidR="002A2DC2" w:rsidRPr="002A2DC2">
        <w:rPr>
          <w:rFonts w:ascii="Times New Roman" w:hAnsi="Times New Roman" w:cs="Times New Roman"/>
          <w:sz w:val="28"/>
          <w:szCs w:val="28"/>
        </w:rPr>
        <w:t>привлечь внимание детей к наблюдению за животными, формировать умение видеть необычное в привычном.</w:t>
      </w:r>
    </w:p>
    <w:p w:rsidR="000E718B" w:rsidRDefault="000E718B" w:rsidP="000E718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718B"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</w:t>
      </w:r>
      <w:r w:rsidRPr="00CF72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CF72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полученные знания детей о диких животных и их детенышах, об их жизни, проживающих на наших территориях; формировать практические навыки правильного употребления относительных прилагательных, навыки образования существительных во множественном числе.</w:t>
      </w:r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Развивающие</w:t>
      </w:r>
      <w:r w:rsidRPr="00CF72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и поощрять в детях познавательную активность, интерес к познанию нового, развивать логическое мышление, память, внимание, умение делать умозаключение.</w:t>
      </w:r>
    </w:p>
    <w:p w:rsid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Воспитательные</w:t>
      </w:r>
      <w:r w:rsidRPr="00CF722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дружеские взаимоотношения между детьми, привычки сообща играть; воспитывать бережное отношение к природе, к животным.</w:t>
      </w:r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22F" w:rsidRPr="00132EC1" w:rsidRDefault="006A2B48" w:rsidP="00CF722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31">
        <w:rPr>
          <w:rFonts w:ascii="Times New Roman" w:hAnsi="Times New Roman" w:cs="Times New Roman"/>
          <w:b/>
          <w:sz w:val="28"/>
          <w:szCs w:val="28"/>
        </w:rPr>
        <w:t>Оборудование и технические средства</w:t>
      </w:r>
      <w:r w:rsidRPr="00164111">
        <w:rPr>
          <w:rFonts w:ascii="Times New Roman" w:hAnsi="Times New Roman" w:cs="Times New Roman"/>
          <w:sz w:val="28"/>
          <w:szCs w:val="28"/>
        </w:rPr>
        <w:t>:</w:t>
      </w:r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ллюстрации, </w:t>
      </w:r>
      <w:r w:rsidR="002A2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– шоу</w:t>
      </w:r>
      <w:r w:rsidR="002A2DC2" w:rsidRPr="002A2D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карточки по те</w:t>
      </w:r>
      <w:r w:rsidR="00D87E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 «животные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фи</w:t>
      </w:r>
      <w:r w:rsidR="002A2DC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шки, раскраски животных</w:t>
      </w: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2B48" w:rsidRPr="00CF722F" w:rsidRDefault="006A2B48" w:rsidP="001264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4111" w:rsidRPr="00CF722F" w:rsidRDefault="00164111" w:rsidP="006A2B48">
      <w:pPr>
        <w:rPr>
          <w:rFonts w:ascii="Times New Roman" w:hAnsi="Times New Roman" w:cs="Times New Roman"/>
          <w:sz w:val="28"/>
          <w:szCs w:val="28"/>
        </w:rPr>
      </w:pPr>
      <w:r w:rsidRPr="00126431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игры: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722F" w:rsidRPr="00CF722F">
        <w:rPr>
          <w:rFonts w:ascii="Times New Roman" w:hAnsi="Times New Roman" w:cs="Times New Roman"/>
          <w:sz w:val="28"/>
          <w:szCs w:val="28"/>
        </w:rPr>
        <w:t xml:space="preserve">,5 </w:t>
      </w:r>
      <w:r w:rsidR="00CF722F">
        <w:rPr>
          <w:rFonts w:ascii="Times New Roman" w:hAnsi="Times New Roman" w:cs="Times New Roman"/>
          <w:sz w:val="28"/>
          <w:szCs w:val="28"/>
        </w:rPr>
        <w:t>часа.</w:t>
      </w:r>
    </w:p>
    <w:p w:rsidR="00D87EC7" w:rsidRDefault="00D87EC7" w:rsidP="00CF72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7EC7" w:rsidRDefault="00D87EC7" w:rsidP="00CF72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22F" w:rsidRDefault="006A2B48" w:rsidP="00D87E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6431">
        <w:rPr>
          <w:rFonts w:ascii="Times New Roman" w:hAnsi="Times New Roman" w:cs="Times New Roman"/>
          <w:b/>
          <w:sz w:val="28"/>
          <w:szCs w:val="28"/>
        </w:rPr>
        <w:lastRenderedPageBreak/>
        <w:t>Ход игры:</w:t>
      </w:r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делит детей на две команды, выбирает командира с помощью считалки. Дети придумывают название своей команде.</w:t>
      </w:r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команд. Заработанные баллы будут фиксироваться на доске.</w:t>
      </w:r>
    </w:p>
    <w:p w:rsidR="00D87EC7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мы с вами будем играть. Викторина – это игра в ответы на вопросы. Я буду задавать вам вопросы, а вы отвечать. Давайте договоримся о том, что вы не будете кричать и отвечать все вместе, а поднимите руку. За каждый правильный ответ я буду вам давать фишку. Чья команда больше всех наберет фишек, тот и победитель нашей игры. </w:t>
      </w:r>
    </w:p>
    <w:p w:rsidR="00CF722F" w:rsidRPr="00CF722F" w:rsidRDefault="00CF722F" w:rsidP="00CF722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название нашей игры </w:t>
      </w:r>
      <w:r w:rsidRPr="00CF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«эти удивительные животные».</w:t>
      </w:r>
    </w:p>
    <w:p w:rsidR="00CF722F" w:rsidRDefault="00CF722F" w:rsidP="00D87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задаются поочерёдно каждой команде. Если команда не может ответить, вопрос передается команде соперников.</w:t>
      </w:r>
    </w:p>
    <w:p w:rsidR="00D87EC7" w:rsidRPr="00D87EC7" w:rsidRDefault="00D87EC7" w:rsidP="00D87E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EC7" w:rsidRDefault="00D87EC7" w:rsidP="00D87EC7">
      <w:pPr>
        <w:keepNext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1.</w:t>
      </w:r>
    </w:p>
    <w:p w:rsidR="00D87EC7" w:rsidRDefault="00D87EC7" w:rsidP="00D87EC7">
      <w:pPr>
        <w:keepNext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87EC7">
        <w:rPr>
          <w:rFonts w:ascii="Times New Roman" w:hAnsi="Times New Roman" w:cs="Times New Roman"/>
          <w:b/>
          <w:sz w:val="28"/>
          <w:szCs w:val="28"/>
        </w:rPr>
        <w:t>1 тур.</w:t>
      </w:r>
      <w:r w:rsidRPr="00D87EC7">
        <w:rPr>
          <w:rFonts w:ascii="Times New Roman" w:hAnsi="Times New Roman" w:cs="Times New Roman"/>
          <w:sz w:val="28"/>
          <w:szCs w:val="28"/>
        </w:rPr>
        <w:t xml:space="preserve"> </w:t>
      </w:r>
      <w:r w:rsidRPr="00D87EC7">
        <w:rPr>
          <w:rFonts w:ascii="Times New Roman" w:hAnsi="Times New Roman" w:cs="Times New Roman"/>
          <w:b/>
          <w:sz w:val="28"/>
          <w:szCs w:val="28"/>
        </w:rPr>
        <w:t xml:space="preserve">   Вопросы для игры " Самые-самые ".  </w:t>
      </w:r>
    </w:p>
    <w:p w:rsidR="00D87EC7" w:rsidRPr="00D87EC7" w:rsidRDefault="00D87EC7" w:rsidP="00D87EC7">
      <w:pPr>
        <w:keepNext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87EC7">
        <w:rPr>
          <w:rFonts w:ascii="Times New Roman" w:hAnsi="Times New Roman" w:cs="Times New Roman"/>
          <w:sz w:val="28"/>
          <w:szCs w:val="28"/>
        </w:rPr>
        <w:t xml:space="preserve">Правильный   ответ отмечается фишкой </w:t>
      </w:r>
    </w:p>
    <w:tbl>
      <w:tblPr>
        <w:tblpPr w:leftFromText="180" w:rightFromText="180" w:vertAnchor="text" w:horzAnchor="margin" w:tblpXSpec="center" w:tblpY="173"/>
        <w:tblW w:w="9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171"/>
      </w:tblGrid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1. Какие птицы самые крупные?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Страус – самая крупная из ныне живущих птиц. Взрослый самец достигает в высоту 2,5 м и весит около 100 кг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2. Какое животное самое большое?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Синий (голубой) кит. Длина до 35м, а на спине запросто могут уместиться 30 слонов.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3. Кого считают самым маленьким хищником?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Это ласка, обитающая в наших лесах. Тело ласки, вытянутое в длину, всего 16-18 см.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5. Какая птичка самая маленькая?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Колибри. Размеры от шмеля до ласточки. Всего 400-500 видов.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6. Какая змея самая большая?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Здесь пальму первенства оспаривают питоны, обитающие в Индии и Индонезии (в среднем около 5-6м, самые крупные до 10м), и анаконда, обитающая в Южной Америке (в среднем 7м, самая крупная 8м 29см).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7. Какая черепаха самая большая?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Слоновая черепаха весит 600кг, длина и ширина 1,5м, а в высоту достигает 1м.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8. Какие обезьяны самые большие?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Гориллы. Длина тела до 2м, вес до 270кг. Живут только в тропиче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лесах Центральной Африки и питаются исключительно рас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тительной пищей.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9. Какие обезьянки самые маленькие?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Игрунки – карликовые обезьянки, распространённые </w:t>
            </w:r>
            <w:proofErr w:type="gramStart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только  в</w:t>
            </w:r>
            <w:proofErr w:type="gramEnd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 тропических лесах Западного полушария. </w:t>
            </w:r>
            <w:proofErr w:type="gramStart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Игрунки  по</w:t>
            </w:r>
            <w:proofErr w:type="gramEnd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 величине не больше белки, но бывают особи размером с мышь. 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10. Какая птица самая быстроногая?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Южноамериканский нанду способен бежать быстрее лошади (70 км/ч)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Какой зверь самый быстрый?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Гепард – самый быстрый бегун на земле. Преследуя добычу, спо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собен  бежать со скоростью 120 км/ч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12. Кто самый лучший прыгун?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Кенгуру – самый лучший прыгун на всей планете. Отталкиваясь задними лапами, они мчатся гигантскими прыжками – 12 м в длину и до 3 м в высоту. </w:t>
            </w:r>
          </w:p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Но если учитывать размеры тела, то лучшие прыгуны блохи, они прыгают на высоту 20см, что в 40 раз превышает размеры тела. 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13. Какая птица быстрее всех машет крыльями?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Колибри. До 50 взмахов в секунду. Машут крыльями так быстро, что видны не крылья, а только тень от их движения. Сердце ко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либри бьётся с частотой 1400 ударов в минуту (у человека 60-70).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14. Какие насекомые са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мые древние?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Тараканы 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15. Какие животные са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мые сильные?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По сравнению с млекопитающими и учитывая их размеры, насе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комые – настоящие силачи. Например, весящий всего 3 грамма жук-носорог может тянуть груз весом до 2кг. Летающие насеко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мые тоже перетаскивают тяжести лучше, чем птицы. Летящая пчела несёт груз, который превышает вес её тела в 20 раз. 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17. Какая рыба самая страшная?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Белая акула самая сильная и свирепая из всех акул. По размерам она третья в акульем племени. В длину7-8, до 12м. Если поставить на хвост, то кончиком носа достанет до4 этажа.</w:t>
            </w:r>
          </w:p>
        </w:tc>
      </w:tr>
      <w:tr w:rsidR="00D87EC7" w:rsidRPr="00D87EC7" w:rsidTr="006704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18. Какого зверька назы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вают рекордсменом по части разбоя?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C7" w:rsidRPr="00D87EC7" w:rsidRDefault="00D87EC7" w:rsidP="00670493">
            <w:pPr>
              <w:keepNext/>
              <w:autoSpaceDE w:val="0"/>
              <w:autoSpaceDN w:val="0"/>
              <w:adjustRightInd w:val="0"/>
              <w:spacing w:after="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Ласка известна своей кровожадностью и дерзкими грабежами. На кого только она не нападает! </w:t>
            </w:r>
            <w:proofErr w:type="gramStart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Мыши ,</w:t>
            </w:r>
            <w:proofErr w:type="gramEnd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 кролики, кроты, куры, галки, лягушки, змеи (в том числе ядовитые), различные насекомые – все попадают ей в пищу. Человека ласка тоже как правило не боится и может вцепиться своими острыми зубами. Но ласки легко приру</w:t>
            </w:r>
            <w:r w:rsidRPr="00D87EC7">
              <w:rPr>
                <w:rFonts w:ascii="Times New Roman" w:hAnsi="Times New Roman" w:cs="Times New Roman"/>
                <w:sz w:val="28"/>
                <w:szCs w:val="28"/>
              </w:rPr>
              <w:softHyphen/>
              <w:t>чаются, если выживут в неволе.</w:t>
            </w:r>
          </w:p>
        </w:tc>
      </w:tr>
    </w:tbl>
    <w:p w:rsidR="00D87EC7" w:rsidRPr="00D87EC7" w:rsidRDefault="00D87EC7" w:rsidP="00D87EC7">
      <w:pPr>
        <w:rPr>
          <w:rFonts w:ascii="Times New Roman" w:hAnsi="Times New Roman" w:cs="Times New Roman"/>
          <w:sz w:val="28"/>
          <w:szCs w:val="28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b/>
          <w:sz w:val="28"/>
          <w:szCs w:val="28"/>
        </w:rPr>
      </w:pPr>
      <w:r w:rsidRPr="00D87EC7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D87EC7" w:rsidRPr="00D87EC7" w:rsidRDefault="00D87EC7" w:rsidP="00D87EC7">
      <w:pPr>
        <w:rPr>
          <w:rFonts w:ascii="Times New Roman" w:hAnsi="Times New Roman" w:cs="Times New Roman"/>
          <w:b/>
          <w:sz w:val="28"/>
          <w:szCs w:val="28"/>
        </w:rPr>
        <w:sectPr w:rsidR="00D87EC7" w:rsidRPr="00D87EC7" w:rsidSect="00F658A8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D87EC7" w:rsidRPr="00D87EC7" w:rsidRDefault="00D87EC7" w:rsidP="00D87E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7EC7">
        <w:rPr>
          <w:rFonts w:ascii="Times New Roman" w:hAnsi="Times New Roman" w:cs="Times New Roman"/>
          <w:b/>
          <w:sz w:val="28"/>
          <w:szCs w:val="28"/>
        </w:rPr>
        <w:lastRenderedPageBreak/>
        <w:t>2. Тур «Животные в пословицах и поговорках»</w:t>
      </w:r>
      <w:r w:rsidRPr="00D87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EC7" w:rsidRPr="00D87EC7" w:rsidRDefault="00D87EC7" w:rsidP="00D87EC7">
      <w:pPr>
        <w:spacing w:after="0"/>
        <w:rPr>
          <w:rFonts w:ascii="Times New Roman" w:hAnsi="Times New Roman" w:cs="Times New Roman"/>
          <w:sz w:val="28"/>
          <w:szCs w:val="28"/>
        </w:rPr>
        <w:sectPr w:rsidR="00D87EC7" w:rsidRPr="00D87EC7" w:rsidSect="00F658A8">
          <w:type w:val="continuous"/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  <w:r w:rsidRPr="00D87EC7">
        <w:rPr>
          <w:rFonts w:ascii="Times New Roman" w:hAnsi="Times New Roman" w:cs="Times New Roman"/>
          <w:sz w:val="28"/>
          <w:szCs w:val="28"/>
        </w:rPr>
        <w:t>Нужно вспомнить о какой</w:t>
      </w:r>
    </w:p>
    <w:p w:rsidR="00D87EC7" w:rsidRPr="00D87EC7" w:rsidRDefault="00D87EC7" w:rsidP="00D87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87EC7" w:rsidRPr="00D87EC7" w:rsidSect="00F658A8">
          <w:type w:val="continuous"/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  <w:r w:rsidRPr="00D87EC7">
        <w:rPr>
          <w:rFonts w:ascii="Times New Roman" w:hAnsi="Times New Roman" w:cs="Times New Roman"/>
          <w:sz w:val="28"/>
          <w:szCs w:val="28"/>
        </w:rPr>
        <w:lastRenderedPageBreak/>
        <w:t>пословице идет речь.  Правильный ответ – 1 жетон.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957"/>
        <w:gridCol w:w="4954"/>
      </w:tblGrid>
      <w:tr w:rsidR="00D87EC7" w:rsidRPr="00D87EC7" w:rsidTr="00670493">
        <w:tc>
          <w:tcPr>
            <w:tcW w:w="2501" w:type="pct"/>
          </w:tcPr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87EC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Вопросы .</w:t>
            </w:r>
            <w:proofErr w:type="gramEnd"/>
            <w:r w:rsidRPr="00D87E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1.Какое животное заставляет трудиться?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 2.О каком животном говорят, что его ноги кормят?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3.Речной житель, которого горе красит?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4.Кто уцелеет, если волки сыты?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5.У кого молоко на языке?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6.Какое животное не знает правил этикета?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7.Жадина на сене?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8.Какое животное можно назвать хвостатой сплетницей?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9.Недруг для свиньи?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gramStart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Придворная  кормилица</w:t>
            </w:r>
            <w:proofErr w:type="gramEnd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11.Куриный счетовод?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12.Колючая угроза для медведя?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13.Соловьиные конкуренты, живущие в болоте?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14. Горный свистун?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15.Хищник в каракулевой шубе?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16.Птицы, не поющие дуэтом?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17. Разумная альтернатива журавлю?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18.Птица, умеющая писать?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19. «Природный материал» для изготовления слона?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20. Эксперт по новым воротам?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pct"/>
          </w:tcPr>
          <w:p w:rsidR="00D87EC7" w:rsidRPr="00D87EC7" w:rsidRDefault="00D87EC7" w:rsidP="00670493">
            <w:pPr>
              <w:keepNext/>
              <w:ind w:left="1054" w:hanging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b/>
                <w:sz w:val="28"/>
                <w:szCs w:val="28"/>
              </w:rPr>
              <w:t>Ответы: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1. Без труда не вынешь и рыбку из пруда.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2. Волка ноги кормят.</w:t>
            </w:r>
          </w:p>
          <w:p w:rsidR="00D87EC7" w:rsidRPr="00D87EC7" w:rsidRDefault="00D87EC7" w:rsidP="00670493">
            <w:pPr>
              <w:keepNext/>
              <w:ind w:left="1054" w:hanging="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3. Горе одного только рака красит.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4. И волки сыты, и овцы целы.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5. Молоко у коровы на языке.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6. Посади свинью за стол - она и ноги на стол.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7. Собака на сене - сама не ест и другим не даёт.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8. Сорока на хвосте принесла. 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9. Гусь свинье не товарищ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10. Корова на дворе - харч на столе.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11. Лиса и во сне кур считает.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12. Еж мал, но и медведя из берлоги выживет.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13. Где птиц нет, там и лягушки за соловьёв сходят.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14. Когда рак на горе свистнет.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15. Волк в овечьей шкуре. 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16. Два соловья на одной ветке не поют. 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17. Лучше синица в руках, чем журавль в небе. 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proofErr w:type="gramStart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Пишет</w:t>
            </w:r>
            <w:proofErr w:type="gramEnd"/>
            <w:r w:rsidRPr="00D87EC7">
              <w:rPr>
                <w:rFonts w:ascii="Times New Roman" w:hAnsi="Times New Roman" w:cs="Times New Roman"/>
                <w:sz w:val="28"/>
                <w:szCs w:val="28"/>
              </w:rPr>
              <w:t xml:space="preserve"> как курица лапой. 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19. Сделал из мухи слона</w:t>
            </w: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EC7" w:rsidRPr="00D87EC7" w:rsidRDefault="00D87EC7" w:rsidP="00670493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 w:rsidRPr="00D87EC7">
              <w:rPr>
                <w:rFonts w:ascii="Times New Roman" w:hAnsi="Times New Roman" w:cs="Times New Roman"/>
                <w:sz w:val="28"/>
                <w:szCs w:val="28"/>
              </w:rPr>
              <w:t>20. Смотрит как баран на новые ворота.</w:t>
            </w:r>
          </w:p>
          <w:p w:rsidR="00D87EC7" w:rsidRPr="00D87EC7" w:rsidRDefault="00D87EC7" w:rsidP="00670493">
            <w:pPr>
              <w:keepNext/>
              <w:ind w:hanging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7EC7" w:rsidRPr="00D87EC7" w:rsidRDefault="00D87EC7" w:rsidP="00D87EC7">
      <w:pPr>
        <w:rPr>
          <w:rFonts w:ascii="Times New Roman" w:hAnsi="Times New Roman" w:cs="Times New Roman"/>
          <w:sz w:val="28"/>
          <w:szCs w:val="28"/>
        </w:rPr>
      </w:pPr>
    </w:p>
    <w:p w:rsidR="00D87EC7" w:rsidRDefault="00D87EC7" w:rsidP="00D87EC7">
      <w:pPr>
        <w:keepNext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3.             </w:t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87EC7">
        <w:rPr>
          <w:rFonts w:ascii="Times New Roman" w:hAnsi="Times New Roman" w:cs="Times New Roman"/>
          <w:b/>
          <w:sz w:val="28"/>
          <w:szCs w:val="28"/>
        </w:rPr>
        <w:t xml:space="preserve"> 3. тур. Ребусы.  </w:t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sz w:val="28"/>
          <w:szCs w:val="28"/>
        </w:rPr>
      </w:pPr>
      <w:r w:rsidRPr="00D87EC7">
        <w:rPr>
          <w:rFonts w:ascii="Times New Roman" w:hAnsi="Times New Roman" w:cs="Times New Roman"/>
          <w:sz w:val="28"/>
          <w:szCs w:val="28"/>
        </w:rPr>
        <w:t>Детям предлагается разгадать несколько ребусов.  Жетоном награждается тот, кто первым и правильно разгадал ребус.</w:t>
      </w:r>
    </w:p>
    <w:p w:rsidR="00D87EC7" w:rsidRPr="00D87EC7" w:rsidRDefault="00D87EC7" w:rsidP="00D87EC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7EC7" w:rsidRPr="00A84D2C" w:rsidRDefault="00D87EC7" w:rsidP="00D87EC7">
      <w:pPr>
        <w:keepNext/>
      </w:pPr>
      <w:r w:rsidRPr="00A84D2C">
        <w:lastRenderedPageBreak/>
        <w:t xml:space="preserve">1. </w:t>
      </w:r>
      <w:r>
        <w:rPr>
          <w:noProof/>
          <w:lang w:eastAsia="ru-RU"/>
        </w:rPr>
        <w:drawing>
          <wp:inline distT="0" distB="0" distL="0" distR="0" wp14:anchorId="302F15A1" wp14:editId="195DA179">
            <wp:extent cx="1962150" cy="1272732"/>
            <wp:effectExtent l="0" t="0" r="0" b="0"/>
            <wp:docPr id="11" name="Рисунок 11" descr="ребусы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568" cy="1271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2. </w:t>
      </w:r>
      <w:r>
        <w:rPr>
          <w:noProof/>
          <w:lang w:eastAsia="ru-RU"/>
        </w:rPr>
        <w:drawing>
          <wp:inline distT="0" distB="0" distL="0" distR="0" wp14:anchorId="38086C95" wp14:editId="363A70DD">
            <wp:extent cx="3317240" cy="1073785"/>
            <wp:effectExtent l="19050" t="0" r="0" b="0"/>
            <wp:docPr id="12" name="Рисунок 12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C7" w:rsidRPr="00A84D2C" w:rsidRDefault="00D87EC7" w:rsidP="00D87EC7">
      <w:pPr>
        <w:keepNext/>
      </w:pPr>
      <w:r w:rsidRPr="00A84D2C">
        <w:t xml:space="preserve"> 3.</w:t>
      </w:r>
      <w:r>
        <w:rPr>
          <w:noProof/>
          <w:color w:val="000000"/>
          <w:lang w:eastAsia="ru-RU"/>
        </w:rPr>
        <w:drawing>
          <wp:inline distT="0" distB="0" distL="0" distR="0" wp14:anchorId="7B0894DD" wp14:editId="1343E689">
            <wp:extent cx="2541270" cy="956945"/>
            <wp:effectExtent l="19050" t="0" r="0" b="0"/>
            <wp:docPr id="13" name="Рисунок 13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4.  </w:t>
      </w:r>
      <w:r>
        <w:rPr>
          <w:noProof/>
          <w:lang w:eastAsia="ru-RU"/>
        </w:rPr>
        <w:drawing>
          <wp:inline distT="0" distB="0" distL="0" distR="0" wp14:anchorId="2EEFE02D" wp14:editId="4377DFFC">
            <wp:extent cx="2424430" cy="1616075"/>
            <wp:effectExtent l="19050" t="0" r="0" b="0"/>
            <wp:docPr id="14" name="Рисунок 14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</w:t>
      </w:r>
    </w:p>
    <w:p w:rsidR="00D87EC7" w:rsidRPr="00A84D2C" w:rsidRDefault="00D87EC7" w:rsidP="00D87EC7">
      <w:pPr>
        <w:keepNext/>
      </w:pPr>
      <w:r w:rsidRPr="00A84D2C">
        <w:t xml:space="preserve">  5. </w:t>
      </w:r>
      <w:r>
        <w:rPr>
          <w:noProof/>
          <w:lang w:eastAsia="ru-RU"/>
        </w:rPr>
        <w:drawing>
          <wp:inline distT="0" distB="0" distL="0" distR="0" wp14:anchorId="68D8A4E1" wp14:editId="5A3A3FE0">
            <wp:extent cx="2638425" cy="1387785"/>
            <wp:effectExtent l="0" t="0" r="0" b="0"/>
            <wp:docPr id="15" name="Рисунок 15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31" cy="138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.</w:t>
      </w:r>
      <w:r>
        <w:rPr>
          <w:noProof/>
          <w:lang w:eastAsia="ru-RU"/>
        </w:rPr>
        <w:drawing>
          <wp:inline distT="0" distB="0" distL="0" distR="0" wp14:anchorId="07B1630C" wp14:editId="3B3181B3">
            <wp:extent cx="2647315" cy="1680210"/>
            <wp:effectExtent l="0" t="0" r="0" b="0"/>
            <wp:docPr id="16" name="Рисунок 16" descr="Снеги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негирь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68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           7. </w:t>
      </w:r>
      <w:r>
        <w:rPr>
          <w:noProof/>
          <w:lang w:eastAsia="ru-RU"/>
        </w:rPr>
        <w:drawing>
          <wp:inline distT="0" distB="0" distL="0" distR="0" wp14:anchorId="75498EA9" wp14:editId="21F2D30C">
            <wp:extent cx="2019935" cy="1308100"/>
            <wp:effectExtent l="95250" t="76200" r="0" b="0"/>
            <wp:docPr id="17" name="Рисунок 17" descr="ребусы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84D2C">
        <w:t xml:space="preserve"> 8</w:t>
      </w:r>
      <w:r>
        <w:rPr>
          <w:noProof/>
          <w:lang w:eastAsia="ru-RU"/>
        </w:rPr>
        <w:drawing>
          <wp:inline distT="0" distB="0" distL="0" distR="0" wp14:anchorId="7B972B54" wp14:editId="716629A7">
            <wp:extent cx="2924175" cy="1336782"/>
            <wp:effectExtent l="0" t="0" r="0" b="0"/>
            <wp:docPr id="18" name="Рисунок 18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52" cy="133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</w:t>
      </w:r>
    </w:p>
    <w:p w:rsidR="00D87EC7" w:rsidRPr="00A84D2C" w:rsidRDefault="00D87EC7" w:rsidP="00D87EC7">
      <w:pPr>
        <w:keepNext/>
      </w:pPr>
      <w:r w:rsidRPr="00A84D2C">
        <w:t xml:space="preserve"> 9. </w:t>
      </w:r>
      <w:r>
        <w:rPr>
          <w:noProof/>
          <w:lang w:eastAsia="ru-RU"/>
        </w:rPr>
        <w:drawing>
          <wp:inline distT="0" distB="0" distL="0" distR="0" wp14:anchorId="7758DA7C" wp14:editId="26C2B9C4">
            <wp:extent cx="2200910" cy="1095375"/>
            <wp:effectExtent l="19050" t="0" r="8890" b="0"/>
            <wp:docPr id="19" name="Рисунок 19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  10.     </w:t>
      </w:r>
      <w:r>
        <w:rPr>
          <w:noProof/>
          <w:lang w:eastAsia="ru-RU"/>
        </w:rPr>
        <w:drawing>
          <wp:inline distT="0" distB="0" distL="0" distR="0" wp14:anchorId="175D4B47" wp14:editId="711DA9AC">
            <wp:extent cx="2609850" cy="1166468"/>
            <wp:effectExtent l="0" t="0" r="0" b="0"/>
            <wp:docPr id="20" name="Рисунок 20" descr="Ребус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ус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88" cy="116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                  </w:t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sz w:val="28"/>
          <w:szCs w:val="28"/>
        </w:rPr>
        <w:sectPr w:rsidR="00D87EC7" w:rsidRPr="00D87EC7" w:rsidSect="00D87EC7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  <w:r w:rsidRPr="00D87EC7">
        <w:rPr>
          <w:rFonts w:ascii="Times New Roman" w:hAnsi="Times New Roman" w:cs="Times New Roman"/>
          <w:sz w:val="28"/>
          <w:szCs w:val="28"/>
        </w:rPr>
        <w:t xml:space="preserve">Ответы: 1. </w:t>
      </w:r>
      <w:proofErr w:type="gramStart"/>
      <w:r w:rsidRPr="00D87EC7">
        <w:rPr>
          <w:rFonts w:ascii="Times New Roman" w:hAnsi="Times New Roman" w:cs="Times New Roman"/>
          <w:sz w:val="28"/>
          <w:szCs w:val="28"/>
        </w:rPr>
        <w:t>Лягушка  2</w:t>
      </w:r>
      <w:proofErr w:type="gramEnd"/>
      <w:r w:rsidRPr="00D87EC7">
        <w:rPr>
          <w:rFonts w:ascii="Times New Roman" w:hAnsi="Times New Roman" w:cs="Times New Roman"/>
          <w:sz w:val="28"/>
          <w:szCs w:val="28"/>
        </w:rPr>
        <w:t xml:space="preserve">. Яйцекладущие 3 . Грызуны 4. Русак 5. Кашалот  6. снегирь  7. Моллюск 8. Тушканчик  9. Медведь 10. Пантера </w:t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87EC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4. 4. тур. Угадай животное. </w:t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sz w:val="28"/>
          <w:szCs w:val="28"/>
        </w:rPr>
      </w:pPr>
      <w:r w:rsidRPr="00D87EC7">
        <w:rPr>
          <w:rFonts w:ascii="Times New Roman" w:hAnsi="Times New Roman" w:cs="Times New Roman"/>
          <w:sz w:val="28"/>
          <w:szCs w:val="28"/>
        </w:rPr>
        <w:t>Нужно по картинке (слайд-шоу) узнать животное. Правильный ответ – 1 жетон.</w:t>
      </w:r>
    </w:p>
    <w:p w:rsidR="00D87EC7" w:rsidRPr="00A84D2C" w:rsidRDefault="00D87EC7" w:rsidP="00D87EC7">
      <w:pPr>
        <w:keepNext/>
      </w:pPr>
      <w:r w:rsidRPr="00A84D2C">
        <w:t xml:space="preserve">1. </w:t>
      </w:r>
      <w:r>
        <w:rPr>
          <w:noProof/>
          <w:lang w:eastAsia="ru-RU"/>
        </w:rPr>
        <w:drawing>
          <wp:inline distT="0" distB="0" distL="0" distR="0" wp14:anchorId="1A03253F" wp14:editId="05B89BCF">
            <wp:extent cx="2047875" cy="1370907"/>
            <wp:effectExtent l="0" t="0" r="0" b="0"/>
            <wp:docPr id="21" name="Рисунок 21" descr="Необыкновенные животные Cr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еобыкновенные животные Creu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75" cy="13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2. </w:t>
      </w:r>
      <w:r>
        <w:rPr>
          <w:noProof/>
          <w:lang w:eastAsia="ru-RU"/>
        </w:rPr>
        <w:drawing>
          <wp:inline distT="0" distB="0" distL="0" distR="0" wp14:anchorId="163E1756" wp14:editId="67120E7D">
            <wp:extent cx="1905000" cy="1538548"/>
            <wp:effectExtent l="0" t="0" r="0" b="0"/>
            <wp:docPr id="22" name="Рисунок 22" descr="Strange-Creatures -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trange-Creatures - Sea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642" cy="153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C7" w:rsidRPr="00A84D2C" w:rsidRDefault="00D87EC7" w:rsidP="00D87EC7">
      <w:pPr>
        <w:keepNext/>
      </w:pPr>
      <w:r w:rsidRPr="00A84D2C">
        <w:t xml:space="preserve">3. </w:t>
      </w:r>
      <w:r>
        <w:rPr>
          <w:noProof/>
          <w:lang w:eastAsia="ru-RU"/>
        </w:rPr>
        <w:drawing>
          <wp:inline distT="0" distB="0" distL="0" distR="0" wp14:anchorId="3AC2BFDB" wp14:editId="5C47045B">
            <wp:extent cx="2291062" cy="1367024"/>
            <wp:effectExtent l="0" t="0" r="0" b="0"/>
            <wp:docPr id="23" name="Рисунок 23" descr="Photos You Don't See Every Day from Animal Kingdom (18 pics) - Picture #10 - Izismil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s You Don't See Every Day from Animal Kingdom (18 pics) - Picture #10 - Izismile.com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839" cy="136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4. </w:t>
      </w:r>
      <w:r>
        <w:rPr>
          <w:noProof/>
          <w:lang w:eastAsia="ru-RU"/>
        </w:rPr>
        <w:drawing>
          <wp:inline distT="0" distB="0" distL="0" distR="0" wp14:anchorId="2B7F020F" wp14:editId="427EBB9C">
            <wp:extent cx="1911301" cy="1429329"/>
            <wp:effectExtent l="0" t="0" r="0" b="0"/>
            <wp:docPr id="24" name="Рисунок 24" descr="Funny Animals with Craziness 22 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unny Animals with Craziness 22 pics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45" cy="143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C7" w:rsidRPr="00A84D2C" w:rsidRDefault="00D87EC7" w:rsidP="00D87EC7">
      <w:pPr>
        <w:keepNext/>
      </w:pPr>
      <w:r w:rsidRPr="00A84D2C">
        <w:t xml:space="preserve">5. </w:t>
      </w:r>
      <w:r>
        <w:rPr>
          <w:noProof/>
          <w:lang w:eastAsia="ru-RU"/>
        </w:rPr>
        <w:drawing>
          <wp:inline distT="0" distB="0" distL="0" distR="0" wp14:anchorId="12F0386D" wp14:editId="24B15E87">
            <wp:extent cx="2924175" cy="1444030"/>
            <wp:effectExtent l="0" t="0" r="0" b="0"/>
            <wp:docPr id="25" name="Рисунок 25" descr="Фотожизнь from Сергей Гуменчук: Фотопроект Тима Фл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жизнь from Сергей Гуменчук: Фотопроект Тима Фла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82" cy="144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6. </w:t>
      </w:r>
      <w:r>
        <w:rPr>
          <w:noProof/>
          <w:lang w:eastAsia="ru-RU"/>
        </w:rPr>
        <w:drawing>
          <wp:inline distT="0" distB="0" distL="0" distR="0" wp14:anchorId="43842BF9" wp14:editId="4097BB82">
            <wp:extent cx="1594690" cy="1191665"/>
            <wp:effectExtent l="0" t="0" r="0" b="0"/>
            <wp:docPr id="26" name="Рисунок 26" descr="Strangest and Rarest Animals (60 photos) - Xax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trangest and Rarest Animals (60 photos) - Xaxor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62" cy="119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C7" w:rsidRPr="00A84D2C" w:rsidRDefault="00D87EC7" w:rsidP="00D87EC7">
      <w:pPr>
        <w:keepNext/>
      </w:pPr>
      <w:r w:rsidRPr="00A84D2C">
        <w:t xml:space="preserve">7. </w:t>
      </w:r>
      <w:r>
        <w:rPr>
          <w:noProof/>
          <w:lang w:eastAsia="ru-RU"/>
        </w:rPr>
        <w:drawing>
          <wp:inline distT="0" distB="0" distL="0" distR="0" wp14:anchorId="18015214" wp14:editId="05B699AB">
            <wp:extent cx="1905422" cy="1428798"/>
            <wp:effectExtent l="0" t="0" r="0" b="0"/>
            <wp:docPr id="27" name="Рисунок 27" descr="Funny Animals Wallpapers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unny Animals Wallpapers Free Download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446" cy="143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8. </w:t>
      </w:r>
      <w:r>
        <w:rPr>
          <w:noProof/>
          <w:lang w:eastAsia="ru-RU"/>
        </w:rPr>
        <w:drawing>
          <wp:inline distT="0" distB="0" distL="0" distR="0" wp14:anchorId="4931E4C6" wp14:editId="1A226DDA">
            <wp:extent cx="1819275" cy="1298204"/>
            <wp:effectExtent l="0" t="0" r="0" b="0"/>
            <wp:docPr id="28" name="Рисунок 28" descr="DataLife Engine Версия для печати Самые необычны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ataLife Engine Версия для печати Самые необычные животные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187" cy="130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  </w:t>
      </w:r>
    </w:p>
    <w:p w:rsidR="00D87EC7" w:rsidRPr="00A84D2C" w:rsidRDefault="00D87EC7" w:rsidP="00D87EC7">
      <w:pPr>
        <w:keepNext/>
        <w:ind w:firstLine="709"/>
      </w:pPr>
      <w:r w:rsidRPr="00A84D2C">
        <w:t xml:space="preserve">9.  </w:t>
      </w:r>
      <w:r>
        <w:rPr>
          <w:noProof/>
          <w:lang w:eastAsia="ru-RU"/>
        </w:rPr>
        <w:drawing>
          <wp:inline distT="0" distB="0" distL="0" distR="0" wp14:anchorId="35DD0994" wp14:editId="7BC5543E">
            <wp:extent cx="1616827" cy="1122883"/>
            <wp:effectExtent l="0" t="0" r="0" b="0"/>
            <wp:docPr id="29" name="Рисунок 29" descr="Самые позитивные зверушки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амые позитивные зверушки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93" cy="113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D2C">
        <w:t xml:space="preserve">10. </w:t>
      </w:r>
      <w:r>
        <w:rPr>
          <w:noProof/>
          <w:lang w:eastAsia="ru-RU"/>
        </w:rPr>
        <w:drawing>
          <wp:inline distT="0" distB="0" distL="0" distR="0" wp14:anchorId="5C3DDACA" wp14:editId="4BFF526C">
            <wp:extent cx="1498663" cy="1125887"/>
            <wp:effectExtent l="0" t="0" r="0" b="0"/>
            <wp:docPr id="30" name="Рисунок 30" descr="Planet Animals 11 &quot; ALLDAY - народный сайт о диза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lanet Animals 11 &quot; ALLDAY - народный сайт о дизайне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551" cy="11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sz w:val="24"/>
          <w:szCs w:val="24"/>
        </w:rPr>
      </w:pPr>
      <w:r w:rsidRPr="00D87EC7">
        <w:rPr>
          <w:rFonts w:ascii="Times New Roman" w:hAnsi="Times New Roman" w:cs="Times New Roman"/>
          <w:sz w:val="24"/>
          <w:szCs w:val="24"/>
        </w:rPr>
        <w:t xml:space="preserve">Ответы: 1. </w:t>
      </w:r>
      <w:proofErr w:type="spellStart"/>
      <w:r w:rsidRPr="00D87EC7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  <w:r w:rsidRPr="00D87EC7">
        <w:rPr>
          <w:rFonts w:ascii="Times New Roman" w:hAnsi="Times New Roman" w:cs="Times New Roman"/>
          <w:sz w:val="24"/>
          <w:szCs w:val="24"/>
        </w:rPr>
        <w:t xml:space="preserve">. Такого зверя нет. 2. Рыба – луна 3. Муравьед 4. Хамелеон </w:t>
      </w:r>
    </w:p>
    <w:p w:rsidR="00D87EC7" w:rsidRPr="00D87EC7" w:rsidRDefault="00D87EC7" w:rsidP="00D87EC7">
      <w:pPr>
        <w:keepNext/>
        <w:ind w:firstLine="709"/>
        <w:rPr>
          <w:rFonts w:ascii="Times New Roman" w:hAnsi="Times New Roman" w:cs="Times New Roman"/>
          <w:sz w:val="24"/>
          <w:szCs w:val="24"/>
        </w:rPr>
      </w:pPr>
      <w:r w:rsidRPr="00D87EC7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D87EC7">
        <w:rPr>
          <w:rFonts w:ascii="Times New Roman" w:hAnsi="Times New Roman" w:cs="Times New Roman"/>
          <w:sz w:val="24"/>
          <w:szCs w:val="24"/>
        </w:rPr>
        <w:t>Броненосец  6</w:t>
      </w:r>
      <w:proofErr w:type="gramEnd"/>
      <w:r w:rsidRPr="00D87EC7">
        <w:rPr>
          <w:rFonts w:ascii="Times New Roman" w:hAnsi="Times New Roman" w:cs="Times New Roman"/>
          <w:sz w:val="24"/>
          <w:szCs w:val="24"/>
        </w:rPr>
        <w:t xml:space="preserve">. Минога 7. Павлин – альбинос 8. Летучая мышь 9.  Горностай 10. Рысь </w:t>
      </w: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2A2DC2" w:rsidRDefault="00D87EC7" w:rsidP="002A2DC2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DC2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  <w:r w:rsidR="002A2DC2" w:rsidRPr="002A2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C2" w:rsidRPr="002A2DC2">
        <w:rPr>
          <w:rFonts w:ascii="Times New Roman" w:hAnsi="Times New Roman" w:cs="Times New Roman"/>
          <w:b/>
          <w:sz w:val="28"/>
          <w:szCs w:val="28"/>
        </w:rPr>
        <w:t>Награждение победителя.  Рефлексия.</w:t>
      </w:r>
    </w:p>
    <w:p w:rsidR="00D87EC7" w:rsidRPr="00D87EC7" w:rsidRDefault="00D87EC7" w:rsidP="00D87EC7">
      <w:pPr>
        <w:rPr>
          <w:rFonts w:ascii="Times New Roman" w:hAnsi="Times New Roman" w:cs="Times New Roman"/>
          <w:sz w:val="28"/>
          <w:szCs w:val="28"/>
        </w:rPr>
      </w:pPr>
      <w:r w:rsidRPr="00D87EC7">
        <w:rPr>
          <w:rFonts w:ascii="Times New Roman" w:hAnsi="Times New Roman" w:cs="Times New Roman"/>
          <w:sz w:val="28"/>
          <w:szCs w:val="28"/>
        </w:rPr>
        <w:t>Набравшего большее количество фишек вручаем грамоту за 1 место. Далее за 2 и 3.</w:t>
      </w: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2A2DC2" w:rsidRDefault="002A2DC2" w:rsidP="00D87EC7">
      <w:pPr>
        <w:rPr>
          <w:rFonts w:ascii="Times New Roman" w:hAnsi="Times New Roman" w:cs="Times New Roman"/>
          <w:sz w:val="28"/>
          <w:szCs w:val="28"/>
        </w:rPr>
      </w:pPr>
      <w:r w:rsidRPr="002A2DC2">
        <w:rPr>
          <w:rFonts w:ascii="Times New Roman" w:hAnsi="Times New Roman" w:cs="Times New Roman"/>
          <w:sz w:val="28"/>
          <w:szCs w:val="28"/>
        </w:rPr>
        <w:t>Фишки.</w:t>
      </w:r>
    </w:p>
    <w:p w:rsidR="00D87EC7" w:rsidRPr="00D87EC7" w:rsidRDefault="002A2DC2" w:rsidP="00D87EC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87EC7" w:rsidRPr="00D87EC7" w:rsidRDefault="002A2DC2" w:rsidP="00D87EC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063D" wp14:editId="62755129">
            <wp:extent cx="1000125" cy="1000125"/>
            <wp:effectExtent l="19050" t="19050" r="28575" b="285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tony-dlya-detey-49594-larg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11" cy="100021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D87EC7" w:rsidRPr="00D87EC7" w:rsidRDefault="00D87EC7" w:rsidP="00D87EC7">
      <w:pPr>
        <w:rPr>
          <w:rFonts w:ascii="Times New Roman" w:hAnsi="Times New Roman" w:cs="Times New Roman"/>
          <w:sz w:val="24"/>
          <w:szCs w:val="24"/>
        </w:rPr>
      </w:pPr>
    </w:p>
    <w:p w:rsidR="00EB2D2C" w:rsidRPr="00D87EC7" w:rsidRDefault="00EB2D2C" w:rsidP="001264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2D2C" w:rsidRPr="00D87EC7" w:rsidRDefault="00EB2D2C" w:rsidP="001264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60EB" w:rsidRPr="00D87EC7" w:rsidRDefault="008060EB" w:rsidP="001264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060EB" w:rsidRPr="00D87EC7" w:rsidRDefault="008060EB" w:rsidP="001264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Pr="00D87EC7" w:rsidRDefault="00483A60" w:rsidP="00EB2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Pr="00D87EC7" w:rsidRDefault="00483A60" w:rsidP="00EB2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Pr="00D87EC7" w:rsidRDefault="00483A60" w:rsidP="00EB2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Pr="00D87EC7" w:rsidRDefault="00483A60" w:rsidP="00EB2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Pr="00D87EC7" w:rsidRDefault="00483A60" w:rsidP="00EB2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Pr="00D87EC7" w:rsidRDefault="00483A60" w:rsidP="001264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3A60" w:rsidRDefault="00483A60" w:rsidP="001264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3A60" w:rsidRDefault="00483A60" w:rsidP="001264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3A60" w:rsidRDefault="00483A60" w:rsidP="001264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3A60" w:rsidRDefault="00483A60" w:rsidP="001264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3A60" w:rsidRDefault="00483A60" w:rsidP="001264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2D2C" w:rsidRPr="00B93D36" w:rsidRDefault="00EB2D2C" w:rsidP="001264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B2D2C" w:rsidRPr="00B93D36" w:rsidSect="007441EA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BC6" w:rsidRDefault="00B56BC6" w:rsidP="00027A90">
      <w:pPr>
        <w:spacing w:after="0" w:line="240" w:lineRule="auto"/>
      </w:pPr>
      <w:r>
        <w:separator/>
      </w:r>
    </w:p>
  </w:endnote>
  <w:endnote w:type="continuationSeparator" w:id="0">
    <w:p w:rsidR="00B56BC6" w:rsidRDefault="00B56BC6" w:rsidP="0002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90" w:rsidRDefault="00027A9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099860"/>
      <w:docPartObj>
        <w:docPartGallery w:val="Page Numbers (Bottom of Page)"/>
        <w:docPartUnique/>
      </w:docPartObj>
    </w:sdtPr>
    <w:sdtEndPr/>
    <w:sdtContent>
      <w:p w:rsidR="00027A90" w:rsidRDefault="0091618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2DC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27A90" w:rsidRDefault="00027A9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90" w:rsidRDefault="00027A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BC6" w:rsidRDefault="00B56BC6" w:rsidP="00027A90">
      <w:pPr>
        <w:spacing w:after="0" w:line="240" w:lineRule="auto"/>
      </w:pPr>
      <w:r>
        <w:separator/>
      </w:r>
    </w:p>
  </w:footnote>
  <w:footnote w:type="continuationSeparator" w:id="0">
    <w:p w:rsidR="00B56BC6" w:rsidRDefault="00B56BC6" w:rsidP="0002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90" w:rsidRDefault="00027A9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90" w:rsidRDefault="00027A9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A90" w:rsidRDefault="00027A9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2D5E"/>
    <w:multiLevelType w:val="hybridMultilevel"/>
    <w:tmpl w:val="E96EC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57DC8"/>
    <w:multiLevelType w:val="hybridMultilevel"/>
    <w:tmpl w:val="AD16D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91C94"/>
    <w:multiLevelType w:val="hybridMultilevel"/>
    <w:tmpl w:val="E71EE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7164D"/>
    <w:multiLevelType w:val="hybridMultilevel"/>
    <w:tmpl w:val="D5EA2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D7CF1"/>
    <w:multiLevelType w:val="hybridMultilevel"/>
    <w:tmpl w:val="C34E2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A47A8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2D17BD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021504"/>
    <w:multiLevelType w:val="hybridMultilevel"/>
    <w:tmpl w:val="0E5A00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C17495"/>
    <w:multiLevelType w:val="hybridMultilevel"/>
    <w:tmpl w:val="1640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3B"/>
    <w:rsid w:val="00027A90"/>
    <w:rsid w:val="0009121F"/>
    <w:rsid w:val="000D7F2C"/>
    <w:rsid w:val="000E1D98"/>
    <w:rsid w:val="000E718B"/>
    <w:rsid w:val="00126431"/>
    <w:rsid w:val="00164111"/>
    <w:rsid w:val="00167789"/>
    <w:rsid w:val="001B148E"/>
    <w:rsid w:val="002A2DC2"/>
    <w:rsid w:val="00483A60"/>
    <w:rsid w:val="006455F1"/>
    <w:rsid w:val="006A2B48"/>
    <w:rsid w:val="007441EA"/>
    <w:rsid w:val="00753B02"/>
    <w:rsid w:val="007F4749"/>
    <w:rsid w:val="00803290"/>
    <w:rsid w:val="00805391"/>
    <w:rsid w:val="008060EB"/>
    <w:rsid w:val="00872D98"/>
    <w:rsid w:val="00892078"/>
    <w:rsid w:val="00914310"/>
    <w:rsid w:val="00916180"/>
    <w:rsid w:val="00AA6959"/>
    <w:rsid w:val="00B00BF3"/>
    <w:rsid w:val="00B56BC6"/>
    <w:rsid w:val="00B61D94"/>
    <w:rsid w:val="00B93D36"/>
    <w:rsid w:val="00C038B4"/>
    <w:rsid w:val="00C662BC"/>
    <w:rsid w:val="00C66C03"/>
    <w:rsid w:val="00C773CB"/>
    <w:rsid w:val="00CA3A45"/>
    <w:rsid w:val="00CE71CD"/>
    <w:rsid w:val="00CF722F"/>
    <w:rsid w:val="00D03A3B"/>
    <w:rsid w:val="00D87EC7"/>
    <w:rsid w:val="00D92642"/>
    <w:rsid w:val="00EB2D2C"/>
    <w:rsid w:val="00EF50A5"/>
    <w:rsid w:val="00F35B60"/>
    <w:rsid w:val="00F959A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2612"/>
  <w15:docId w15:val="{153335EB-1A9D-4CE2-A869-30662DBC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EA"/>
  </w:style>
  <w:style w:type="paragraph" w:styleId="1">
    <w:name w:val="heading 1"/>
    <w:basedOn w:val="a"/>
    <w:link w:val="10"/>
    <w:uiPriority w:val="9"/>
    <w:qFormat/>
    <w:rsid w:val="00F95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B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95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D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61D9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D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7A90"/>
  </w:style>
  <w:style w:type="paragraph" w:styleId="aa">
    <w:name w:val="footer"/>
    <w:basedOn w:val="a"/>
    <w:link w:val="ab"/>
    <w:uiPriority w:val="99"/>
    <w:unhideWhenUsed/>
    <w:rsid w:val="00027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7A90"/>
  </w:style>
  <w:style w:type="table" w:styleId="ac">
    <w:name w:val="Table Grid"/>
    <w:basedOn w:val="a1"/>
    <w:uiPriority w:val="59"/>
    <w:rsid w:val="00806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763AE-96AB-4800-8BBB-20874236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Марсель</cp:lastModifiedBy>
  <cp:revision>4</cp:revision>
  <dcterms:created xsi:type="dcterms:W3CDTF">2024-01-20T16:30:00Z</dcterms:created>
  <dcterms:modified xsi:type="dcterms:W3CDTF">2024-01-20T16:36:00Z</dcterms:modified>
</cp:coreProperties>
</file>